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A" w:rsidRDefault="0081151A" w:rsidP="0081151A">
      <w:pPr>
        <w:tabs>
          <w:tab w:val="left" w:pos="13605"/>
        </w:tabs>
        <w:jc w:val="right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ПРОЕКТ</w:t>
      </w:r>
    </w:p>
    <w:p w:rsidR="002A109E" w:rsidRPr="00E57A32" w:rsidRDefault="002A109E" w:rsidP="00E57A32">
      <w:pPr>
        <w:tabs>
          <w:tab w:val="left" w:pos="13605"/>
        </w:tabs>
        <w:rPr>
          <w:rFonts w:ascii="PT Astra Serif" w:hAnsi="PT Astra Serif"/>
          <w:sz w:val="36"/>
          <w:szCs w:val="36"/>
        </w:rPr>
      </w:pPr>
    </w:p>
    <w:p w:rsidR="00E57A32" w:rsidRPr="00492B9C" w:rsidRDefault="00E57A32">
      <w:pPr>
        <w:rPr>
          <w:rFonts w:ascii="PT Astra Serif" w:hAnsi="PT Astra Serif"/>
          <w:sz w:val="26"/>
          <w:szCs w:val="26"/>
        </w:rPr>
      </w:pPr>
    </w:p>
    <w:p w:rsidR="009618B6" w:rsidRPr="00492B9C" w:rsidRDefault="00B31552">
      <w:pPr>
        <w:jc w:val="center"/>
        <w:rPr>
          <w:rFonts w:ascii="PT Astra Serif" w:hAnsi="PT Astra Serif"/>
          <w:b/>
          <w:sz w:val="26"/>
          <w:szCs w:val="26"/>
        </w:rPr>
      </w:pPr>
      <w:r w:rsidRPr="00492B9C">
        <w:rPr>
          <w:rFonts w:ascii="PT Astra Serif" w:hAnsi="PT Astra Serif"/>
          <w:b/>
          <w:sz w:val="26"/>
          <w:szCs w:val="26"/>
        </w:rPr>
        <w:t>ПЛАН</w:t>
      </w:r>
    </w:p>
    <w:p w:rsidR="009618B6" w:rsidRPr="00492B9C" w:rsidRDefault="00B31552">
      <w:pPr>
        <w:jc w:val="center"/>
        <w:rPr>
          <w:rFonts w:ascii="PT Astra Serif" w:hAnsi="PT Astra Serif"/>
          <w:b/>
          <w:sz w:val="26"/>
          <w:szCs w:val="26"/>
        </w:rPr>
      </w:pPr>
      <w:r w:rsidRPr="00492B9C">
        <w:rPr>
          <w:rFonts w:ascii="PT Astra Serif" w:hAnsi="PT Astra Serif"/>
          <w:b/>
          <w:sz w:val="26"/>
          <w:szCs w:val="26"/>
        </w:rPr>
        <w:t xml:space="preserve">Министерства агропромышленного комплекса </w:t>
      </w:r>
    </w:p>
    <w:p w:rsidR="009618B6" w:rsidRPr="00492B9C" w:rsidRDefault="00B31552">
      <w:pPr>
        <w:jc w:val="center"/>
        <w:rPr>
          <w:rFonts w:ascii="PT Astra Serif" w:hAnsi="PT Astra Serif"/>
          <w:b/>
          <w:sz w:val="26"/>
          <w:szCs w:val="26"/>
        </w:rPr>
      </w:pPr>
      <w:r w:rsidRPr="00492B9C">
        <w:rPr>
          <w:rFonts w:ascii="PT Astra Serif" w:hAnsi="PT Astra Serif"/>
          <w:b/>
          <w:sz w:val="26"/>
          <w:szCs w:val="26"/>
        </w:rPr>
        <w:t xml:space="preserve">и развития сельских территорий Ульяновской области </w:t>
      </w:r>
    </w:p>
    <w:p w:rsidR="009618B6" w:rsidRPr="00492B9C" w:rsidRDefault="00B31552">
      <w:pPr>
        <w:jc w:val="center"/>
        <w:rPr>
          <w:rFonts w:ascii="PT Astra Serif" w:hAnsi="PT Astra Serif"/>
          <w:b/>
          <w:sz w:val="26"/>
          <w:szCs w:val="26"/>
        </w:rPr>
      </w:pPr>
      <w:r w:rsidRPr="00492B9C">
        <w:rPr>
          <w:rFonts w:ascii="PT Astra Serif" w:hAnsi="PT Astra Serif"/>
          <w:b/>
          <w:sz w:val="26"/>
          <w:szCs w:val="26"/>
        </w:rPr>
        <w:t>на 202</w:t>
      </w:r>
      <w:r w:rsidR="001750C7" w:rsidRPr="00492B9C">
        <w:rPr>
          <w:rFonts w:ascii="PT Astra Serif" w:hAnsi="PT Astra Serif"/>
          <w:b/>
          <w:sz w:val="26"/>
          <w:szCs w:val="26"/>
        </w:rPr>
        <w:t>1</w:t>
      </w:r>
      <w:r w:rsidRPr="00492B9C">
        <w:rPr>
          <w:rFonts w:ascii="PT Astra Serif" w:hAnsi="PT Astra Serif"/>
          <w:b/>
          <w:sz w:val="26"/>
          <w:szCs w:val="26"/>
        </w:rPr>
        <w:t xml:space="preserve"> год по работе с отраслевой молодёжью </w:t>
      </w:r>
    </w:p>
    <w:p w:rsidR="007E08DE" w:rsidRPr="00492B9C" w:rsidRDefault="007E08DE">
      <w:pPr>
        <w:rPr>
          <w:rFonts w:ascii="PT Astra Serif" w:hAnsi="PT Astra Serif"/>
          <w:b/>
          <w:sz w:val="26"/>
          <w:szCs w:val="26"/>
        </w:rPr>
      </w:pPr>
    </w:p>
    <w:tbl>
      <w:tblPr>
        <w:tblStyle w:val="ad"/>
        <w:tblW w:w="15032" w:type="dxa"/>
        <w:tblInd w:w="9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3"/>
        <w:gridCol w:w="39"/>
        <w:gridCol w:w="4356"/>
        <w:gridCol w:w="1968"/>
        <w:gridCol w:w="3702"/>
        <w:gridCol w:w="4394"/>
      </w:tblGrid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Охват категорий молодёжи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Исполнитель</w:t>
            </w:r>
          </w:p>
        </w:tc>
      </w:tr>
      <w:tr w:rsidR="00E63113" w:rsidRPr="00492B9C" w:rsidTr="00C35279">
        <w:tc>
          <w:tcPr>
            <w:tcW w:w="15032" w:type="dxa"/>
            <w:gridSpan w:val="6"/>
            <w:shd w:val="clear" w:color="auto" w:fill="auto"/>
          </w:tcPr>
          <w:p w:rsidR="00E63113" w:rsidRPr="00492B9C" w:rsidRDefault="00E6311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Целевые проекты и мероприятия </w:t>
            </w:r>
          </w:p>
        </w:tc>
      </w:tr>
      <w:tr w:rsidR="00E63113" w:rsidRPr="00492B9C" w:rsidTr="002A109E">
        <w:tc>
          <w:tcPr>
            <w:tcW w:w="573" w:type="dxa"/>
            <w:shd w:val="clear" w:color="auto" w:fill="auto"/>
          </w:tcPr>
          <w:p w:rsidR="00E63113" w:rsidRPr="00492B9C" w:rsidRDefault="007E08D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63113" w:rsidRPr="00492B9C" w:rsidRDefault="00AC2F7A" w:rsidP="008336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Реализация регионального грантового конкурса «Сельский проект»</w:t>
            </w:r>
          </w:p>
          <w:p w:rsidR="00833617" w:rsidRPr="00492B9C" w:rsidRDefault="00833617" w:rsidP="008336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833617" w:rsidRPr="00492B9C" w:rsidRDefault="00833617" w:rsidP="00833617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E63113" w:rsidRPr="00492B9C" w:rsidRDefault="00AC2F7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Март - Декабрь</w:t>
            </w:r>
          </w:p>
        </w:tc>
        <w:tc>
          <w:tcPr>
            <w:tcW w:w="3702" w:type="dxa"/>
            <w:shd w:val="clear" w:color="auto" w:fill="auto"/>
          </w:tcPr>
          <w:p w:rsidR="00E63113" w:rsidRPr="00492B9C" w:rsidRDefault="00AC2F7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Сельская молодёжь Ульяновской области</w:t>
            </w:r>
          </w:p>
        </w:tc>
        <w:tc>
          <w:tcPr>
            <w:tcW w:w="4394" w:type="dxa"/>
            <w:shd w:val="clear" w:color="auto" w:fill="auto"/>
          </w:tcPr>
          <w:p w:rsidR="00E63113" w:rsidRPr="00492B9C" w:rsidRDefault="00AC2F7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AC2F7A" w:rsidRPr="00492B9C" w:rsidRDefault="00AC2F7A" w:rsidP="00AC2F7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Ульяновской области,</w:t>
            </w:r>
          </w:p>
          <w:p w:rsidR="00AC2F7A" w:rsidRPr="00492B9C" w:rsidRDefault="00AC2F7A" w:rsidP="00AC2F7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AC2F7A" w:rsidRPr="00492B9C" w:rsidTr="002A109E">
        <w:tc>
          <w:tcPr>
            <w:tcW w:w="573" w:type="dxa"/>
            <w:shd w:val="clear" w:color="auto" w:fill="auto"/>
          </w:tcPr>
          <w:p w:rsidR="00AC2F7A" w:rsidRPr="00492B9C" w:rsidRDefault="007E08DE" w:rsidP="00AC2F7A">
            <w:pPr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87075" w:rsidRPr="00492B9C" w:rsidRDefault="00587075" w:rsidP="0058707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Реализация и организация спортивной спартакиады среди предприятий </w:t>
            </w:r>
            <w:r w:rsidR="00833617"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Агропромышленного комплекса, а также фермеров 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Ульяновской области</w:t>
            </w:r>
          </w:p>
          <w:p w:rsidR="00AC2F7A" w:rsidRPr="00492B9C" w:rsidRDefault="00587075" w:rsidP="0058707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«</w:t>
            </w:r>
            <w:r w:rsidRPr="00492B9C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Proselo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» </w:t>
            </w:r>
          </w:p>
          <w:p w:rsidR="00587075" w:rsidRPr="00492B9C" w:rsidRDefault="00587075" w:rsidP="0058707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87075" w:rsidRPr="00492B9C" w:rsidRDefault="00587075" w:rsidP="00587075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1. Турнир по мини-футболу;</w:t>
            </w:r>
          </w:p>
          <w:p w:rsidR="00587075" w:rsidRPr="00492B9C" w:rsidRDefault="00587075" w:rsidP="00587075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2. Турнир по плаванию;</w:t>
            </w:r>
          </w:p>
          <w:p w:rsidR="00587075" w:rsidRPr="00492B9C" w:rsidRDefault="00587075" w:rsidP="0058707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3.Турнир по волейболу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AC2F7A" w:rsidRPr="00492B9C" w:rsidRDefault="005870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Март - Декабрь</w:t>
            </w:r>
          </w:p>
        </w:tc>
        <w:tc>
          <w:tcPr>
            <w:tcW w:w="3702" w:type="dxa"/>
            <w:shd w:val="clear" w:color="auto" w:fill="auto"/>
          </w:tcPr>
          <w:p w:rsidR="00AC2F7A" w:rsidRPr="00492B9C" w:rsidRDefault="00587075" w:rsidP="00196E9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Молодые работники до 35 лет </w:t>
            </w:r>
            <w:r w:rsidR="00196E9D" w:rsidRPr="00492B9C">
              <w:rPr>
                <w:rFonts w:ascii="PT Astra Serif" w:hAnsi="PT Astra Serif"/>
                <w:sz w:val="26"/>
                <w:szCs w:val="26"/>
              </w:rPr>
              <w:t>а</w:t>
            </w:r>
            <w:r w:rsidRPr="00492B9C">
              <w:rPr>
                <w:rFonts w:ascii="PT Astra Serif" w:hAnsi="PT Astra Serif"/>
                <w:sz w:val="26"/>
                <w:szCs w:val="26"/>
              </w:rPr>
              <w:t xml:space="preserve">гропромышленного комплекса Ульяновской области </w:t>
            </w:r>
          </w:p>
        </w:tc>
        <w:tc>
          <w:tcPr>
            <w:tcW w:w="4394" w:type="dxa"/>
            <w:shd w:val="clear" w:color="auto" w:fill="auto"/>
          </w:tcPr>
          <w:p w:rsidR="00587075" w:rsidRPr="00492B9C" w:rsidRDefault="00587075" w:rsidP="005870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587075" w:rsidRPr="00492B9C" w:rsidRDefault="00587075" w:rsidP="005870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Ульяновской области,</w:t>
            </w:r>
          </w:p>
          <w:p w:rsidR="00AC2F7A" w:rsidRPr="00492B9C" w:rsidRDefault="00587075" w:rsidP="005870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D9260B" w:rsidRPr="00492B9C" w:rsidTr="00D9260B">
        <w:tc>
          <w:tcPr>
            <w:tcW w:w="15032" w:type="dxa"/>
            <w:gridSpan w:val="6"/>
            <w:shd w:val="clear" w:color="auto" w:fill="auto"/>
          </w:tcPr>
          <w:p w:rsidR="00D9260B" w:rsidRPr="00492B9C" w:rsidRDefault="009B4063" w:rsidP="009B406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Краткосрочные и долгосрочные проекты </w:t>
            </w: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7E08DE">
            <w:pPr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Реализация регионального 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профориентационного проекта для воспитанников детских домов «Выбираем профессию»</w:t>
            </w:r>
            <w:r w:rsidR="00587075"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B600A3" w:rsidRPr="00492B9C" w:rsidRDefault="00B600A3" w:rsidP="00B31552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D9260B" w:rsidRPr="00492B9C" w:rsidRDefault="00D9260B" w:rsidP="00B31552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Проведение мероприятия «День открытых дверей в аграрном ВУЗе», организация экскурсий на сельскохозяйственные предприятия Ульяновской области</w:t>
            </w:r>
            <w:r w:rsidR="00587075"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 в режиме онлайн</w:t>
            </w:r>
          </w:p>
          <w:p w:rsidR="00D9260B" w:rsidRPr="00492B9C" w:rsidRDefault="00D9260B" w:rsidP="00B3155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Февраль-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Воспитанники детских домов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</w:p>
        </w:tc>
        <w:tc>
          <w:tcPr>
            <w:tcW w:w="4394" w:type="dxa"/>
            <w:shd w:val="clear" w:color="auto" w:fill="auto"/>
          </w:tcPr>
          <w:p w:rsidR="001076E1" w:rsidRPr="00492B9C" w:rsidRDefault="00D9260B" w:rsidP="001076E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Молодёжное министерство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агропромышленного комплекса и развития сельских территорий </w:t>
            </w:r>
          </w:p>
          <w:p w:rsidR="001076E1" w:rsidRPr="00492B9C" w:rsidRDefault="001076E1" w:rsidP="001076E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Руководитель благотворительного проекта «Подарок судьбы» </w:t>
            </w:r>
          </w:p>
          <w:p w:rsidR="001076E1" w:rsidRPr="00492B9C" w:rsidRDefault="001076E1" w:rsidP="001076E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Скотникова Ольга Сергеевна</w:t>
            </w:r>
          </w:p>
          <w:p w:rsidR="001076E1" w:rsidRPr="00492B9C" w:rsidRDefault="00D9260B" w:rsidP="001076E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ФГБОУ ВО «Ульяновский ГАУ                            им.П.А.Столыпина»</w:t>
            </w:r>
          </w:p>
        </w:tc>
      </w:tr>
      <w:tr w:rsidR="00B600A3" w:rsidRPr="00492B9C" w:rsidTr="002A109E">
        <w:tc>
          <w:tcPr>
            <w:tcW w:w="612" w:type="dxa"/>
            <w:gridSpan w:val="2"/>
            <w:shd w:val="clear" w:color="auto" w:fill="auto"/>
          </w:tcPr>
          <w:p w:rsidR="00B600A3" w:rsidRPr="00492B9C" w:rsidRDefault="007E08DE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56" w:type="dxa"/>
            <w:shd w:val="clear" w:color="auto" w:fill="auto"/>
          </w:tcPr>
          <w:p w:rsidR="00B600A3" w:rsidRPr="00492B9C" w:rsidRDefault="00B600A3" w:rsidP="00A81DC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Реализация рег</w:t>
            </w:r>
            <w:r w:rsidR="008E1D23" w:rsidRPr="00492B9C">
              <w:rPr>
                <w:rFonts w:ascii="PT Astra Serif" w:hAnsi="PT Astra Serif"/>
                <w:b/>
                <w:sz w:val="26"/>
                <w:szCs w:val="26"/>
              </w:rPr>
              <w:t>и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онального проекта «</w:t>
            </w:r>
            <w:r w:rsidR="005D1B4D">
              <w:rPr>
                <w:rFonts w:ascii="PT Astra Serif" w:hAnsi="PT Astra Serif"/>
                <w:b/>
                <w:sz w:val="26"/>
                <w:szCs w:val="26"/>
              </w:rPr>
              <w:t>Сила в селе</w:t>
            </w:r>
            <w:r w:rsidR="007C183A">
              <w:rPr>
                <w:rFonts w:ascii="PT Astra Serif" w:hAnsi="PT Astra Serif"/>
                <w:b/>
                <w:sz w:val="26"/>
                <w:szCs w:val="26"/>
              </w:rPr>
              <w:t>!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>»</w:t>
            </w:r>
          </w:p>
          <w:p w:rsidR="00B600A3" w:rsidRPr="00492B9C" w:rsidRDefault="00B600A3" w:rsidP="009865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600A3" w:rsidRPr="00492B9C" w:rsidRDefault="00B600A3" w:rsidP="00B600A3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Открытые мастер –классы</w:t>
            </w:r>
            <w:r w:rsidR="001076E1"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 боевых единоборств</w:t>
            </w: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 для молодёжи сельских территорий </w:t>
            </w:r>
          </w:p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B600A3" w:rsidRPr="00492B9C" w:rsidRDefault="00B600A3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Февраль –Декабрь </w:t>
            </w:r>
          </w:p>
        </w:tc>
        <w:tc>
          <w:tcPr>
            <w:tcW w:w="3702" w:type="dxa"/>
            <w:shd w:val="clear" w:color="auto" w:fill="auto"/>
          </w:tcPr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5F3391" w:rsidRPr="00492B9C" w:rsidRDefault="005F3391" w:rsidP="005F339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Ульяновская федерация бокса </w:t>
            </w:r>
          </w:p>
          <w:p w:rsidR="005F3391" w:rsidRPr="00492B9C" w:rsidRDefault="005F3391" w:rsidP="005F339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Молодёжное министерство агропромышленного комплекса и развития сельских территорий </w:t>
            </w:r>
          </w:p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</w:t>
            </w:r>
            <w:r w:rsidR="005F3391" w:rsidRPr="00492B9C">
              <w:rPr>
                <w:rFonts w:ascii="PT Astra Serif" w:hAnsi="PT Astra Serif"/>
                <w:sz w:val="26"/>
                <w:szCs w:val="26"/>
              </w:rPr>
              <w:t xml:space="preserve"> территорий Ульяновской области.</w:t>
            </w:r>
          </w:p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600A3" w:rsidRPr="00492B9C" w:rsidTr="002A109E">
        <w:tc>
          <w:tcPr>
            <w:tcW w:w="612" w:type="dxa"/>
            <w:gridSpan w:val="2"/>
            <w:shd w:val="clear" w:color="auto" w:fill="auto"/>
          </w:tcPr>
          <w:p w:rsidR="00B600A3" w:rsidRPr="00492B9C" w:rsidRDefault="007E08DE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5.</w:t>
            </w:r>
          </w:p>
        </w:tc>
        <w:tc>
          <w:tcPr>
            <w:tcW w:w="4356" w:type="dxa"/>
            <w:shd w:val="clear" w:color="auto" w:fill="auto"/>
          </w:tcPr>
          <w:p w:rsidR="00B600A3" w:rsidRPr="00492B9C" w:rsidRDefault="00B600A3" w:rsidP="009865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Региональный проект «Сельский архите</w:t>
            </w:r>
            <w:r w:rsidR="008E1D23" w:rsidRPr="00492B9C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тор» </w:t>
            </w:r>
          </w:p>
          <w:p w:rsidR="00B600A3" w:rsidRPr="00492B9C" w:rsidRDefault="00B600A3" w:rsidP="009865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600A3" w:rsidRPr="00492B9C" w:rsidRDefault="00B600A3" w:rsidP="009865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1. Создание единой информационной платформы для молодых архитекторов</w:t>
            </w:r>
          </w:p>
          <w:p w:rsidR="00B600A3" w:rsidRPr="00492B9C" w:rsidRDefault="00B600A3" w:rsidP="009865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2. Создание системы взаимодействия администраций муниципальных образований Ульяновской области с командой молодых архитекторов города Ульяновска</w:t>
            </w:r>
            <w:r w:rsidRPr="00492B9C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B600A3" w:rsidRPr="00492B9C" w:rsidRDefault="00B600A3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Февраль –Декабрь</w:t>
            </w:r>
          </w:p>
        </w:tc>
        <w:tc>
          <w:tcPr>
            <w:tcW w:w="3702" w:type="dxa"/>
            <w:shd w:val="clear" w:color="auto" w:fill="auto"/>
          </w:tcPr>
          <w:p w:rsidR="00B600A3" w:rsidRPr="00492B9C" w:rsidRDefault="00B600A3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Молодые архитекторы </w:t>
            </w:r>
          </w:p>
          <w:p w:rsidR="00B600A3" w:rsidRPr="00492B9C" w:rsidRDefault="00212667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Администрации Муниципальных образований Ульяновской области </w:t>
            </w:r>
          </w:p>
        </w:tc>
        <w:tc>
          <w:tcPr>
            <w:tcW w:w="4394" w:type="dxa"/>
            <w:shd w:val="clear" w:color="auto" w:fill="auto"/>
          </w:tcPr>
          <w:p w:rsidR="00196E9D" w:rsidRPr="00492B9C" w:rsidRDefault="00A81DCE" w:rsidP="00A81DC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</w:t>
            </w:r>
          </w:p>
          <w:p w:rsidR="00A81DCE" w:rsidRPr="00492B9C" w:rsidRDefault="00A81DCE" w:rsidP="00A81DC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  <w:p w:rsidR="00196E9D" w:rsidRPr="00492B9C" w:rsidRDefault="00196E9D" w:rsidP="00A81DC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архитектуры и строительства Ульяновской области</w:t>
            </w:r>
          </w:p>
          <w:p w:rsidR="00212667" w:rsidRPr="00492B9C" w:rsidRDefault="00212667" w:rsidP="002126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Ульяновской области,</w:t>
            </w:r>
          </w:p>
          <w:p w:rsidR="00212667" w:rsidRPr="00492B9C" w:rsidRDefault="00212667" w:rsidP="00A81DC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E7389" w:rsidRPr="00492B9C" w:rsidTr="002A109E">
        <w:tc>
          <w:tcPr>
            <w:tcW w:w="612" w:type="dxa"/>
            <w:gridSpan w:val="2"/>
            <w:shd w:val="clear" w:color="auto" w:fill="auto"/>
          </w:tcPr>
          <w:p w:rsidR="00EE7389" w:rsidRPr="00492B9C" w:rsidRDefault="00EE7389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6.</w:t>
            </w:r>
          </w:p>
        </w:tc>
        <w:tc>
          <w:tcPr>
            <w:tcW w:w="4356" w:type="dxa"/>
            <w:shd w:val="clear" w:color="auto" w:fill="auto"/>
          </w:tcPr>
          <w:p w:rsidR="00EE7389" w:rsidRPr="00492B9C" w:rsidRDefault="00EE7389" w:rsidP="00492B9C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Содействие в реализации</w:t>
            </w:r>
            <w:r w:rsidR="00492B9C"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проекта «Школа удаленных профессий </w:t>
            </w:r>
            <w:r w:rsidR="00492B9C" w:rsidRPr="00492B9C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АРС»</w:t>
            </w:r>
          </w:p>
          <w:p w:rsidR="00492B9C" w:rsidRPr="00492B9C" w:rsidRDefault="00492B9C" w:rsidP="009865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492B9C" w:rsidRPr="00492B9C" w:rsidRDefault="00492B9C" w:rsidP="009865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Обучение населения сельской местности работе в удаленном формате</w:t>
            </w:r>
          </w:p>
        </w:tc>
        <w:tc>
          <w:tcPr>
            <w:tcW w:w="1968" w:type="dxa"/>
            <w:shd w:val="clear" w:color="auto" w:fill="auto"/>
          </w:tcPr>
          <w:p w:rsidR="00EE7389" w:rsidRPr="00492B9C" w:rsidRDefault="00492B9C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Февраль –Декабрь</w:t>
            </w:r>
          </w:p>
        </w:tc>
        <w:tc>
          <w:tcPr>
            <w:tcW w:w="3702" w:type="dxa"/>
            <w:shd w:val="clear" w:color="auto" w:fill="auto"/>
          </w:tcPr>
          <w:p w:rsidR="00EE7389" w:rsidRPr="00492B9C" w:rsidRDefault="00492B9C" w:rsidP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Население сельской местности </w:t>
            </w:r>
          </w:p>
        </w:tc>
        <w:tc>
          <w:tcPr>
            <w:tcW w:w="4394" w:type="dxa"/>
            <w:shd w:val="clear" w:color="auto" w:fill="auto"/>
          </w:tcPr>
          <w:p w:rsidR="00492B9C" w:rsidRPr="00492B9C" w:rsidRDefault="00492B9C" w:rsidP="00492B9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Молодёжное министерство агропромышленного комплекса и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развития сельских территорий</w:t>
            </w:r>
          </w:p>
          <w:p w:rsidR="00492B9C" w:rsidRPr="00492B9C" w:rsidRDefault="00492B9C" w:rsidP="00492B9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  <w:p w:rsidR="00492B9C" w:rsidRPr="00492B9C" w:rsidRDefault="00492B9C" w:rsidP="00492B9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архитектуры и строительства Ульяновской области</w:t>
            </w:r>
          </w:p>
          <w:p w:rsidR="00EE7389" w:rsidRPr="00492B9C" w:rsidRDefault="00492B9C" w:rsidP="00492B9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Ульяновской области,</w:t>
            </w: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EE7389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7</w:t>
            </w:r>
            <w:r w:rsidR="007E08DE"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Проведение регионального этапа и подготовка команды к участию в Международной  интеллектуальной игре «Начинающий фермер»</w:t>
            </w:r>
          </w:p>
          <w:p w:rsidR="00B600A3" w:rsidRPr="00492B9C" w:rsidRDefault="00B600A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Подготовка команд студентов выпускных курсов УлГАУ им.П.А.Столыпина и студентов выпускных курсов сельскохозяйственных ССУЗов к участию во Всероссийской интеллектуальной игре «Начинающий фермер»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Март - Май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</w:t>
            </w:r>
          </w:p>
        </w:tc>
        <w:tc>
          <w:tcPr>
            <w:tcW w:w="4394" w:type="dxa"/>
            <w:shd w:val="clear" w:color="auto" w:fill="auto"/>
          </w:tcPr>
          <w:p w:rsidR="00B57D4B" w:rsidRPr="00492B9C" w:rsidRDefault="00B57D4B" w:rsidP="00B57D4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Ульяновской области,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Ульяновское отделение ОМ ООО «Российский союз сельской молодежи», ФГБОУ ВО «Ульяновский ГАУ                                                                им .П.А.Столыпина»</w:t>
            </w: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EE7389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7E08DE"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Реализация профориентационного проекта «Юный фермер»</w:t>
            </w:r>
          </w:p>
          <w:p w:rsidR="00B600A3" w:rsidRPr="00492B9C" w:rsidRDefault="00B600A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bCs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bCs/>
                <w:i/>
                <w:sz w:val="26"/>
                <w:szCs w:val="26"/>
              </w:rPr>
              <w:t xml:space="preserve">Проект направлен на формирование положительного образа фермера и фермерского дела в целом в среде молодого населения Ульяновской области. Выездные мероприятия по сельским школам Ульяновской области. Интерактивная беседа и игра в формате Квиз-плиз со </w:t>
            </w:r>
            <w:r w:rsidRPr="00492B9C">
              <w:rPr>
                <w:rFonts w:ascii="PT Astra Serif" w:hAnsi="PT Astra Serif"/>
                <w:bCs/>
                <w:i/>
                <w:sz w:val="26"/>
                <w:szCs w:val="26"/>
              </w:rPr>
              <w:lastRenderedPageBreak/>
              <w:t>старшеклассниками 9-11 классов.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Март-Декабрь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 9-11 классов сельских школ Ульяновской области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9260B" w:rsidRPr="00492B9C" w:rsidRDefault="00D9260B" w:rsidP="00196E9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492B9C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9</w:t>
            </w:r>
            <w:r w:rsidR="007E08DE"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B600A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Реализация регионального конкурса творческих работ «Моя малая Родина» в рамках одноименного Федерального проекта </w:t>
            </w:r>
          </w:p>
          <w:p w:rsidR="00B600A3" w:rsidRPr="00492B9C" w:rsidRDefault="00B600A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Разработка положения и организация конкурсного процесса ,подведение итогов и награждение по результатам творческого конкурса.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Март- Июнь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D9260B" w:rsidRPr="00492B9C" w:rsidRDefault="00D9260B" w:rsidP="00196E9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Ульяновское отделение ОМ ООО «Российский союз сельской молодежи», </w:t>
            </w:r>
            <w:r w:rsidR="00196E9D"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Ульяновской области</w:t>
            </w:r>
          </w:p>
        </w:tc>
      </w:tr>
      <w:tr w:rsidR="00212667" w:rsidRPr="00492B9C" w:rsidTr="002A109E">
        <w:tc>
          <w:tcPr>
            <w:tcW w:w="612" w:type="dxa"/>
            <w:gridSpan w:val="2"/>
            <w:shd w:val="clear" w:color="auto" w:fill="auto"/>
          </w:tcPr>
          <w:p w:rsidR="00212667" w:rsidRPr="00492B9C" w:rsidRDefault="00492B9C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7E08DE"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212667" w:rsidRPr="00492B9C" w:rsidRDefault="0021266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Реализация онлайн проекта </w:t>
            </w:r>
            <w:r w:rsidR="007E08DE" w:rsidRPr="00492B9C">
              <w:rPr>
                <w:rFonts w:ascii="PT Astra Serif" w:hAnsi="PT Astra Serif"/>
                <w:b/>
                <w:sz w:val="26"/>
                <w:szCs w:val="26"/>
              </w:rPr>
              <w:t>«Сельская молодёжь в сети»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212667" w:rsidRPr="00492B9C" w:rsidRDefault="0021266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12667" w:rsidRPr="0081151A" w:rsidRDefault="00212667" w:rsidP="007E08DE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81151A">
              <w:rPr>
                <w:rFonts w:ascii="PT Astra Serif" w:hAnsi="PT Astra Serif"/>
                <w:i/>
                <w:sz w:val="26"/>
                <w:szCs w:val="26"/>
              </w:rPr>
              <w:t xml:space="preserve">Онлайн – </w:t>
            </w:r>
            <w:r w:rsidR="007E08DE" w:rsidRPr="0081151A">
              <w:rPr>
                <w:rFonts w:ascii="PT Astra Serif" w:hAnsi="PT Astra Serif"/>
                <w:i/>
                <w:sz w:val="26"/>
                <w:szCs w:val="26"/>
              </w:rPr>
              <w:t>истории успеха от сельской молодёжи Ульяновской области</w:t>
            </w:r>
            <w:bookmarkStart w:id="0" w:name="_GoBack"/>
            <w:bookmarkEnd w:id="0"/>
          </w:p>
        </w:tc>
        <w:tc>
          <w:tcPr>
            <w:tcW w:w="1968" w:type="dxa"/>
            <w:shd w:val="clear" w:color="auto" w:fill="auto"/>
          </w:tcPr>
          <w:p w:rsidR="00212667" w:rsidRPr="00492B9C" w:rsidRDefault="001750C7" w:rsidP="0081151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Апрель- Сентябрь</w:t>
            </w:r>
          </w:p>
        </w:tc>
        <w:tc>
          <w:tcPr>
            <w:tcW w:w="3702" w:type="dxa"/>
            <w:shd w:val="clear" w:color="auto" w:fill="auto"/>
          </w:tcPr>
          <w:p w:rsidR="001750C7" w:rsidRPr="00492B9C" w:rsidRDefault="001750C7" w:rsidP="001750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1750C7" w:rsidRPr="00492B9C" w:rsidRDefault="001750C7" w:rsidP="001750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212667" w:rsidRPr="00492B9C" w:rsidRDefault="001750C7" w:rsidP="001750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1750C7" w:rsidRPr="00492B9C" w:rsidRDefault="001750C7" w:rsidP="001750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212667" w:rsidRPr="00492B9C" w:rsidRDefault="001750C7" w:rsidP="001750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Ульяновское отделение ОМ ООО «Российский союз сельской молодежи», ФГБОУ ВО «Ульяновский ГАУ им.П.А.Столыпина»</w:t>
            </w:r>
            <w:r w:rsidR="00196E9D" w:rsidRPr="00492B9C">
              <w:rPr>
                <w:rFonts w:ascii="PT Astra Serif" w:hAnsi="PT Astra Serif"/>
                <w:sz w:val="26"/>
                <w:szCs w:val="26"/>
              </w:rPr>
              <w:t>,                    ОГБУ «Агентство по развитию сельских территорий Ульяновской облас</w:t>
            </w:r>
            <w:r w:rsidR="0081151A">
              <w:rPr>
                <w:rFonts w:ascii="PT Astra Serif" w:hAnsi="PT Astra Serif"/>
                <w:sz w:val="26"/>
                <w:szCs w:val="26"/>
              </w:rPr>
              <w:t>ти</w:t>
            </w:r>
          </w:p>
        </w:tc>
      </w:tr>
      <w:tr w:rsidR="0081151A" w:rsidRPr="00492B9C" w:rsidTr="002A109E">
        <w:tc>
          <w:tcPr>
            <w:tcW w:w="612" w:type="dxa"/>
            <w:gridSpan w:val="2"/>
            <w:shd w:val="clear" w:color="auto" w:fill="auto"/>
          </w:tcPr>
          <w:p w:rsidR="0081151A" w:rsidRPr="00492B9C" w:rsidRDefault="0081151A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11.</w:t>
            </w:r>
          </w:p>
        </w:tc>
        <w:tc>
          <w:tcPr>
            <w:tcW w:w="4356" w:type="dxa"/>
            <w:shd w:val="clear" w:color="auto" w:fill="auto"/>
          </w:tcPr>
          <w:p w:rsidR="0081151A" w:rsidRDefault="0081151A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Экспедиция «Чего хочет молодёжь?» </w:t>
            </w:r>
          </w:p>
          <w:p w:rsidR="0081151A" w:rsidRDefault="0081151A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val="en-US"/>
              </w:rPr>
            </w:pPr>
          </w:p>
          <w:p w:rsidR="0081151A" w:rsidRPr="0081151A" w:rsidRDefault="0081151A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81151A">
              <w:rPr>
                <w:rFonts w:ascii="PT Astra Serif" w:hAnsi="PT Astra Serif"/>
                <w:i/>
                <w:sz w:val="26"/>
                <w:szCs w:val="26"/>
              </w:rPr>
              <w:t>Выездное мероприятие в муниципальные образования Ульяновской области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 xml:space="preserve">с целью информирования населения о </w:t>
            </w:r>
            <w:r>
              <w:rPr>
                <w:rFonts w:ascii="PT Astra Serif" w:hAnsi="PT Astra Serif"/>
                <w:i/>
                <w:sz w:val="26"/>
                <w:szCs w:val="26"/>
              </w:rPr>
              <w:lastRenderedPageBreak/>
              <w:t xml:space="preserve">государственных программах развития сельских территорий </w:t>
            </w:r>
          </w:p>
        </w:tc>
        <w:tc>
          <w:tcPr>
            <w:tcW w:w="1968" w:type="dxa"/>
            <w:shd w:val="clear" w:color="auto" w:fill="auto"/>
          </w:tcPr>
          <w:p w:rsidR="0081151A" w:rsidRPr="00492B9C" w:rsidRDefault="0081151A" w:rsidP="001750C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Апрель - Июнь</w:t>
            </w:r>
          </w:p>
        </w:tc>
        <w:tc>
          <w:tcPr>
            <w:tcW w:w="3702" w:type="dxa"/>
            <w:shd w:val="clear" w:color="auto" w:fill="auto"/>
          </w:tcPr>
          <w:p w:rsidR="0081151A" w:rsidRPr="00492B9C" w:rsidRDefault="0081151A" w:rsidP="0081151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Жители сельских поселений, школьники,</w:t>
            </w:r>
          </w:p>
          <w:p w:rsidR="0081151A" w:rsidRPr="00492B9C" w:rsidRDefault="0081151A" w:rsidP="0081151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студенты, 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81151A" w:rsidRPr="00492B9C" w:rsidRDefault="0081151A" w:rsidP="0081151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81151A" w:rsidRPr="00492B9C" w:rsidRDefault="0081151A" w:rsidP="0081151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Ульяновское отделение ОМ ООО «Российский союз сельской молодежи», ФГБОУ ВО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«Ульяновский ГАУ им.П.А.Столыпина»,                    ОГБУ «Агентство по развитию сельских территорий Ульяновской облас</w:t>
            </w:r>
            <w:r>
              <w:rPr>
                <w:rFonts w:ascii="PT Astra Serif" w:hAnsi="PT Astra Serif"/>
                <w:sz w:val="26"/>
                <w:szCs w:val="26"/>
              </w:rPr>
              <w:t>ти</w:t>
            </w:r>
          </w:p>
        </w:tc>
      </w:tr>
      <w:tr w:rsidR="00D9260B" w:rsidRPr="00492B9C" w:rsidTr="002A109E">
        <w:trPr>
          <w:trHeight w:val="561"/>
        </w:trPr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 w:rsidP="009865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Организация фотоконкурса в социальной сети Инстаграмм «Молодое село» </w:t>
            </w:r>
          </w:p>
          <w:p w:rsidR="007E08DE" w:rsidRPr="00492B9C" w:rsidRDefault="007E08DE" w:rsidP="009865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 w:rsidP="009865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Демонстрация в наглядном виде всех сторон жизни села, его жителей, окружающей природы, привлечение внимания к возрождению и развитию, исторического и культурного наследия села в рамках единого пространства</w:t>
            </w:r>
          </w:p>
          <w:p w:rsidR="00D9260B" w:rsidRPr="00492B9C" w:rsidRDefault="00D9260B" w:rsidP="007E08D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 w:rsidP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 жители сельских поселений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745669" w:rsidRPr="00492B9C" w:rsidRDefault="00745669" w:rsidP="007456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   области.</w:t>
            </w:r>
          </w:p>
          <w:p w:rsidR="00D9260B" w:rsidRPr="00492B9C" w:rsidRDefault="00D9260B" w:rsidP="009865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Реализация на территории Ульяновской области Федерального проекта «Своё дело в селе- смело» 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Октябрь </w:t>
            </w:r>
            <w:r w:rsidR="00B600A3" w:rsidRPr="00492B9C">
              <w:rPr>
                <w:rFonts w:ascii="PT Astra Serif" w:hAnsi="PT Astra Serif"/>
                <w:sz w:val="26"/>
                <w:szCs w:val="26"/>
              </w:rPr>
              <w:t>–</w:t>
            </w:r>
            <w:r w:rsidRPr="00492B9C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 w:rsidP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 w:rsidP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D9260B" w:rsidRPr="00492B9C" w:rsidRDefault="00D9260B" w:rsidP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745669" w:rsidRPr="00492B9C" w:rsidRDefault="00745669" w:rsidP="007456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9260B" w:rsidRPr="00492B9C" w:rsidRDefault="00D9260B" w:rsidP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 w:rsidP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7456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Ульяновское отделение ОМ ООО «Российский союз сельской молодежи»</w:t>
            </w:r>
          </w:p>
        </w:tc>
      </w:tr>
      <w:tr w:rsidR="00D9260B" w:rsidRPr="00492B9C" w:rsidTr="00D9260B">
        <w:tc>
          <w:tcPr>
            <w:tcW w:w="15032" w:type="dxa"/>
            <w:gridSpan w:val="6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Событийные мероприятия</w:t>
            </w: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Организация молодёжной площадки, а также содействие в проведении Всемирного праздника «День молока»</w:t>
            </w:r>
          </w:p>
          <w:p w:rsidR="009B4063" w:rsidRPr="00492B9C" w:rsidRDefault="009B406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Цель праздника — популяризация </w:t>
            </w:r>
            <w:r w:rsidRPr="00492B9C">
              <w:rPr>
                <w:rFonts w:ascii="PT Astra Serif" w:hAnsi="PT Astra Serif"/>
                <w:i/>
                <w:sz w:val="26"/>
                <w:szCs w:val="26"/>
              </w:rPr>
              <w:lastRenderedPageBreak/>
              <w:t>здорового образа жизни. Продвижение молочной продукции местных производителей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Проведение весёлых стартов среди детей и их родителей. 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высших общеобразовательных учреждений и средних специальных образовательных учреждений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Молодёжное министерство агропромышленного комплекса и развития сельских территорий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Организация тематической площадки в рамках «Дня Молодёжи»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Дирекция «Года молодых 2020»</w:t>
            </w: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Организация и проведение молодёжного мероприятия </w:t>
            </w:r>
            <w:r w:rsidR="00DB3B4D" w:rsidRPr="00492B9C">
              <w:rPr>
                <w:rFonts w:ascii="PT Astra Serif" w:hAnsi="PT Astra Serif"/>
                <w:b/>
                <w:sz w:val="26"/>
                <w:szCs w:val="26"/>
              </w:rPr>
              <w:t>«Ночь в поле» в  пре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дверии агропромышленной выставки демонстрации «День поля»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В рамках мероприятия планируется: </w:t>
            </w:r>
          </w:p>
          <w:p w:rsidR="00D9260B" w:rsidRPr="00492B9C" w:rsidRDefault="00D9260B" w:rsidP="00F574C8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1. Тематический верёвочный курс.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3. Интеллектульно- интерактивная игра «Шляпа»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3. Караоке- батл. 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D9260B" w:rsidRPr="00492B9C" w:rsidRDefault="00D9260B" w:rsidP="00B600A3">
            <w:pPr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Дирекция «Года молодых 2020»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 w:rsidP="00F574C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Организация тематических зон на экспозиции муниципальных образований Ульяновской области в рамках выставки «День поля»</w:t>
            </w:r>
          </w:p>
          <w:p w:rsidR="00D9260B" w:rsidRPr="00492B9C" w:rsidRDefault="00D9260B" w:rsidP="00F574C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 w:rsidP="00F574C8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lastRenderedPageBreak/>
              <w:t>В рамках выставки планируется:             1. Экспозиция «Сельская молодёжь»</w:t>
            </w:r>
          </w:p>
          <w:p w:rsidR="00D9260B" w:rsidRPr="00492B9C" w:rsidRDefault="00D9260B" w:rsidP="00276A97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2. Интеллектульно- интерактивная игра «Квиз- плиз» </w:t>
            </w:r>
          </w:p>
          <w:p w:rsidR="00D9260B" w:rsidRPr="00492B9C" w:rsidRDefault="00D9260B" w:rsidP="00276A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3. Соревнования по футболу среди управлений сельских хозяйств муниципальных образований</w:t>
            </w:r>
            <w:r w:rsidRPr="00492B9C">
              <w:rPr>
                <w:rFonts w:ascii="PT Astra Serif" w:hAnsi="PT Astra Serif"/>
                <w:sz w:val="26"/>
                <w:szCs w:val="26"/>
              </w:rPr>
              <w:t xml:space="preserve"> Ульяновской области </w:t>
            </w:r>
          </w:p>
          <w:p w:rsidR="00D9260B" w:rsidRPr="00492B9C" w:rsidRDefault="00D9260B" w:rsidP="00276A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студенты профильных высших общеобразовательных учреждений и средних специальных образовательных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учреждений,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Молодёжное министерство агропромышленного комплекса и </w:t>
            </w: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развития сельских территорий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Содействие в организации муниципальных слётов сельской молодёжи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1. Организация информационной площадки «Меры государственной поддержки и способы реализации молодёжи на селе»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2.Турнир по парковому волейболу 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Июнь-Август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7E08D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Молодые жители </w:t>
            </w:r>
            <w:r w:rsidR="00D9260B" w:rsidRPr="00492B9C">
              <w:rPr>
                <w:rFonts w:ascii="PT Astra Serif" w:hAnsi="PT Astra Serif"/>
                <w:sz w:val="26"/>
                <w:szCs w:val="26"/>
              </w:rPr>
              <w:t>сельских поселений, 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студенты, 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7E08DE" w:rsidP="00492B9C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Организация и проведение </w:t>
            </w:r>
            <w:r w:rsidRPr="00492B9C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II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регионального слёта отраслевой молодёжи «Кто, если не мы?»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 w:rsidP="006C7E3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1. Образовательная программа;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2. Соревнования по Кибер – спорту (</w:t>
            </w:r>
            <w:r w:rsidRPr="00492B9C">
              <w:rPr>
                <w:rFonts w:ascii="PT Astra Serif" w:hAnsi="PT Astra Serif"/>
                <w:i/>
                <w:sz w:val="26"/>
                <w:szCs w:val="26"/>
                <w:lang w:val="en-US"/>
              </w:rPr>
              <w:t>Mortal</w:t>
            </w: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 </w:t>
            </w:r>
            <w:r w:rsidRPr="00492B9C">
              <w:rPr>
                <w:rFonts w:ascii="PT Astra Serif" w:hAnsi="PT Astra Serif"/>
                <w:i/>
                <w:sz w:val="26"/>
                <w:szCs w:val="26"/>
                <w:lang w:val="en-US"/>
              </w:rPr>
              <w:t>Kombat</w:t>
            </w: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  , </w:t>
            </w:r>
            <w:r w:rsidRPr="00492B9C">
              <w:rPr>
                <w:rFonts w:ascii="PT Astra Serif" w:hAnsi="PT Astra Serif"/>
                <w:i/>
                <w:sz w:val="26"/>
                <w:szCs w:val="26"/>
                <w:lang w:val="en-US"/>
              </w:rPr>
              <w:t>FIFA</w:t>
            </w: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 20);</w:t>
            </w:r>
          </w:p>
          <w:p w:rsidR="00D9260B" w:rsidRPr="00492B9C" w:rsidRDefault="00D9260B" w:rsidP="006C7E3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3. Культурно – творческая программа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 w:rsidP="00B3646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Молодые </w:t>
            </w:r>
            <w:r w:rsidR="007E08DE" w:rsidRPr="00492B9C">
              <w:rPr>
                <w:rFonts w:ascii="PT Astra Serif" w:hAnsi="PT Astra Serif"/>
                <w:sz w:val="26"/>
                <w:szCs w:val="26"/>
              </w:rPr>
              <w:t xml:space="preserve">отраслевые </w:t>
            </w:r>
            <w:r w:rsidRPr="00492B9C">
              <w:rPr>
                <w:rFonts w:ascii="PT Astra Serif" w:hAnsi="PT Astra Serif"/>
                <w:sz w:val="26"/>
                <w:szCs w:val="26"/>
              </w:rPr>
              <w:t>специалисты,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области, 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 Ульяновское отделение ОМ ООО «Российский союз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сельской молодежи»,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ФГБОУ ВО «Ульяновский ГАУ                                  им. П.А.Столыпина»</w:t>
            </w: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D9260B" w:rsidP="00AC2F7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Организация и п</w:t>
            </w:r>
            <w:r w:rsidR="007E08DE" w:rsidRPr="00492B9C">
              <w:rPr>
                <w:rFonts w:ascii="PT Astra Serif" w:hAnsi="PT Astra Serif"/>
                <w:b/>
                <w:sz w:val="26"/>
                <w:szCs w:val="26"/>
              </w:rPr>
              <w:t>р</w:t>
            </w: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оведение областного «Фестиваля малых сёл»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iCs/>
                <w:sz w:val="26"/>
                <w:szCs w:val="26"/>
              </w:rPr>
              <w:t>В рамках фестиваля проводятся спортивные состязания (сдача норм ГТО), творческие конкурсы, и обучающие семинары.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Команды</w:t>
            </w:r>
            <w:r w:rsidR="007E08DE" w:rsidRPr="00492B9C">
              <w:rPr>
                <w:rFonts w:ascii="PT Astra Serif" w:hAnsi="PT Astra Serif"/>
                <w:sz w:val="26"/>
                <w:szCs w:val="26"/>
              </w:rPr>
              <w:t xml:space="preserve"> молодых людей из</w:t>
            </w:r>
            <w:r w:rsidRPr="00492B9C">
              <w:rPr>
                <w:rFonts w:ascii="PT Astra Serif" w:hAnsi="PT Astra Serif"/>
                <w:sz w:val="26"/>
                <w:szCs w:val="26"/>
              </w:rPr>
              <w:t xml:space="preserve"> муниципальных образований Ульяновской области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81151A" w:rsidP="00492B9C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7E08DE"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Содействие в реализации проекта «Команды развития сельских территорий» </w:t>
            </w:r>
          </w:p>
          <w:p w:rsidR="001750C7" w:rsidRPr="00492B9C" w:rsidRDefault="001750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1750C7" w:rsidRPr="00492B9C" w:rsidRDefault="001750C7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Менторство на сельских территориях 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Октябрь- декабрь 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Жители сельских поселений, школьники,</w:t>
            </w:r>
          </w:p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студенты, 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c>
          <w:tcPr>
            <w:tcW w:w="573" w:type="dxa"/>
            <w:shd w:val="clear" w:color="auto" w:fill="auto"/>
          </w:tcPr>
          <w:p w:rsidR="00D9260B" w:rsidRPr="00492B9C" w:rsidRDefault="00492B9C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7E08DE"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Реализация Всероссийского фотоконкурса «Моё село» в рамках реализации федерального партийного проекта «Российское село» 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 xml:space="preserve">Октябрь 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Жители сельских поселений, школьники,</w:t>
            </w:r>
          </w:p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студенты, 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 w:rsidP="008110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D9260B" w:rsidRPr="00492B9C" w:rsidTr="00D9260B">
        <w:tc>
          <w:tcPr>
            <w:tcW w:w="15032" w:type="dxa"/>
            <w:gridSpan w:val="6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Информационно- консультативные мероприятия</w:t>
            </w: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Обновление информационного буклета о мерах поддержки, программах и конкурсах, реализуемых на сельских территориях Ульяновской области для молодёжи</w:t>
            </w:r>
          </w:p>
          <w:p w:rsidR="00212667" w:rsidRPr="00492B9C" w:rsidRDefault="0021266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 xml:space="preserve">Редактирование и распространение буклета среди сельской молодёжи, размещение на сайтах </w:t>
            </w:r>
            <w:r w:rsidRPr="00492B9C">
              <w:rPr>
                <w:rFonts w:ascii="PT Astra Serif" w:hAnsi="PT Astra Serif"/>
                <w:i/>
                <w:sz w:val="26"/>
                <w:szCs w:val="26"/>
              </w:rPr>
              <w:lastRenderedPageBreak/>
              <w:t>муниципальных образованиях и ИОГВ.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lastRenderedPageBreak/>
              <w:t>Январь - Март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территориях.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D9260B" w:rsidRPr="00492B9C" w:rsidTr="002A109E"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Проведение выездного консультирования сельской молодёжи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D9260B" w:rsidRPr="00492B9C" w:rsidRDefault="00D9260B" w:rsidP="009B4063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Организация выездов  в Муниципальные образования Ульяновской области с целью обучения социального проектирования,  а также консультаций по мерам государственных поддержек на сельских территориях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Март - Декабрь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Школьники,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специалисты,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D9260B" w:rsidRPr="00492B9C" w:rsidRDefault="00D9260B" w:rsidP="008336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260B" w:rsidRPr="00492B9C" w:rsidTr="002A109E">
        <w:trPr>
          <w:trHeight w:val="70"/>
        </w:trPr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Проведение итогового совещания по работе с молодёжью в отрасли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iCs/>
                <w:sz w:val="26"/>
                <w:szCs w:val="26"/>
              </w:rPr>
              <w:t>Обсуждение итогов проведенных мероприятий и планов на будущий год.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специалисты,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  <w:r w:rsidR="00833617" w:rsidRPr="00492B9C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833617" w:rsidRPr="00492B9C" w:rsidRDefault="00833617" w:rsidP="008336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833617" w:rsidRPr="00492B9C" w:rsidRDefault="00833617" w:rsidP="008336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области».</w:t>
            </w:r>
          </w:p>
        </w:tc>
      </w:tr>
      <w:tr w:rsidR="00D9260B" w:rsidRPr="00492B9C" w:rsidTr="00492B9C">
        <w:trPr>
          <w:trHeight w:val="987"/>
        </w:trPr>
        <w:tc>
          <w:tcPr>
            <w:tcW w:w="612" w:type="dxa"/>
            <w:gridSpan w:val="2"/>
            <w:shd w:val="clear" w:color="auto" w:fill="auto"/>
          </w:tcPr>
          <w:p w:rsidR="00D9260B" w:rsidRPr="00492B9C" w:rsidRDefault="007E08DE" w:rsidP="0081151A">
            <w:pPr>
              <w:pStyle w:val="a9"/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492B9C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81151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492B9C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2B9C">
              <w:rPr>
                <w:rFonts w:ascii="PT Astra Serif" w:hAnsi="PT Astra Serif"/>
                <w:b/>
                <w:sz w:val="26"/>
                <w:szCs w:val="26"/>
              </w:rPr>
              <w:t>Организация экскурсий для учащихся профильных высших общеобразовательных учреждений и средних специальных образовательных учреждений на предприятия агропромышленного комплекса Ульяновской области.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2B9C">
              <w:rPr>
                <w:rFonts w:ascii="PT Astra Serif" w:hAnsi="PT Astra Serif"/>
                <w:i/>
                <w:sz w:val="26"/>
                <w:szCs w:val="26"/>
              </w:rPr>
              <w:t>Ознакомление учащихся с профессиями на предприятиях, с условием труда.</w:t>
            </w:r>
          </w:p>
        </w:tc>
        <w:tc>
          <w:tcPr>
            <w:tcW w:w="1968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3702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молодые специалисты проживающие на сельских территориях</w:t>
            </w:r>
          </w:p>
        </w:tc>
        <w:tc>
          <w:tcPr>
            <w:tcW w:w="4394" w:type="dxa"/>
            <w:shd w:val="clear" w:color="auto" w:fill="auto"/>
          </w:tcPr>
          <w:p w:rsidR="00D9260B" w:rsidRPr="00492B9C" w:rsidRDefault="00D926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833617" w:rsidRPr="00492B9C" w:rsidRDefault="00833617" w:rsidP="008336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ОГБУ «Агентство по развитию сельских территорий</w:t>
            </w:r>
          </w:p>
          <w:p w:rsidR="00833617" w:rsidRPr="00492B9C" w:rsidRDefault="00833617" w:rsidP="008336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2B9C">
              <w:rPr>
                <w:rFonts w:ascii="PT Astra Serif" w:hAnsi="PT Astra Serif"/>
                <w:sz w:val="26"/>
                <w:szCs w:val="26"/>
              </w:rPr>
              <w:t>Ульяновской области»,</w:t>
            </w:r>
          </w:p>
          <w:p w:rsidR="00833617" w:rsidRPr="00492B9C" w:rsidRDefault="00833617" w:rsidP="00833617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618B6" w:rsidRPr="00492B9C" w:rsidRDefault="009618B6">
      <w:pPr>
        <w:jc w:val="center"/>
        <w:rPr>
          <w:rFonts w:ascii="PT Astra Serif" w:hAnsi="PT Astra Serif"/>
          <w:sz w:val="26"/>
          <w:szCs w:val="26"/>
        </w:rPr>
      </w:pPr>
    </w:p>
    <w:p w:rsidR="002A109E" w:rsidRPr="00492B9C" w:rsidRDefault="002A109E" w:rsidP="002A109E">
      <w:pPr>
        <w:spacing w:before="60" w:after="60"/>
        <w:rPr>
          <w:rFonts w:ascii="PT Astra Serif" w:hAnsi="PT Astra Serif" w:cs="PT Astra Serif"/>
          <w:sz w:val="26"/>
          <w:szCs w:val="26"/>
        </w:rPr>
      </w:pPr>
      <w:r w:rsidRPr="00492B9C">
        <w:rPr>
          <w:rFonts w:ascii="PT Astra Serif" w:hAnsi="PT Astra Serif" w:cs="PT Astra Serif"/>
          <w:sz w:val="26"/>
          <w:szCs w:val="26"/>
        </w:rPr>
        <w:t xml:space="preserve">Главный специалист </w:t>
      </w:r>
    </w:p>
    <w:p w:rsidR="002A109E" w:rsidRPr="00492B9C" w:rsidRDefault="002A109E" w:rsidP="002A109E">
      <w:pPr>
        <w:spacing w:before="60" w:after="60"/>
        <w:rPr>
          <w:sz w:val="26"/>
          <w:szCs w:val="26"/>
        </w:rPr>
      </w:pPr>
      <w:r w:rsidRPr="00492B9C">
        <w:rPr>
          <w:rFonts w:ascii="PT Astra Serif" w:hAnsi="PT Astra Serif" w:cs="PT Astra Serif"/>
          <w:sz w:val="26"/>
          <w:szCs w:val="26"/>
        </w:rPr>
        <w:t xml:space="preserve">ОГБУ «Агентство по развитию сельских территорий Ульяновской области»                                                            </w:t>
      </w:r>
      <w:r w:rsidR="00492B9C">
        <w:rPr>
          <w:rFonts w:ascii="PT Astra Serif" w:hAnsi="PT Astra Serif" w:cs="PT Astra Serif"/>
          <w:sz w:val="26"/>
          <w:szCs w:val="26"/>
        </w:rPr>
        <w:t xml:space="preserve">                 </w:t>
      </w:r>
      <w:r w:rsidRPr="00492B9C">
        <w:rPr>
          <w:rFonts w:ascii="PT Astra Serif" w:hAnsi="PT Astra Serif" w:cs="PT Astra Serif"/>
          <w:sz w:val="26"/>
          <w:szCs w:val="26"/>
        </w:rPr>
        <w:t xml:space="preserve"> С.В. Езикеев</w:t>
      </w:r>
    </w:p>
    <w:p w:rsidR="009618B6" w:rsidRPr="00492B9C" w:rsidRDefault="009618B6">
      <w:pPr>
        <w:rPr>
          <w:sz w:val="26"/>
          <w:szCs w:val="26"/>
        </w:rPr>
      </w:pPr>
    </w:p>
    <w:sectPr w:rsidR="009618B6" w:rsidRPr="00492B9C" w:rsidSect="000B21A2">
      <w:pgSz w:w="16838" w:h="11906" w:orient="landscape"/>
      <w:pgMar w:top="709" w:right="505" w:bottom="851" w:left="85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01"/>
    <w:family w:val="swiss"/>
    <w:pitch w:val="default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96"/>
    <w:multiLevelType w:val="multilevel"/>
    <w:tmpl w:val="34B2E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CD2FDE"/>
    <w:multiLevelType w:val="multilevel"/>
    <w:tmpl w:val="497681C0"/>
    <w:lvl w:ilvl="0">
      <w:start w:val="1"/>
      <w:numFmt w:val="decimal"/>
      <w:lvlText w:val="%1."/>
      <w:lvlJc w:val="left"/>
      <w:pPr>
        <w:ind w:left="644" w:hanging="360"/>
      </w:pPr>
      <w:rPr>
        <w:rFonts w:ascii="PT Astra Serif" w:hAnsi="PT Astra Serif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B6"/>
    <w:rsid w:val="00096CD5"/>
    <w:rsid w:val="000B21A2"/>
    <w:rsid w:val="001076E1"/>
    <w:rsid w:val="00140014"/>
    <w:rsid w:val="00167F00"/>
    <w:rsid w:val="001750C7"/>
    <w:rsid w:val="00196E9D"/>
    <w:rsid w:val="00212667"/>
    <w:rsid w:val="00247F81"/>
    <w:rsid w:val="00276A97"/>
    <w:rsid w:val="002A109E"/>
    <w:rsid w:val="00487AA1"/>
    <w:rsid w:val="00492B9C"/>
    <w:rsid w:val="004940B8"/>
    <w:rsid w:val="00587075"/>
    <w:rsid w:val="005D1B4D"/>
    <w:rsid w:val="005E6310"/>
    <w:rsid w:val="005F3391"/>
    <w:rsid w:val="006C7E30"/>
    <w:rsid w:val="00745669"/>
    <w:rsid w:val="007C183A"/>
    <w:rsid w:val="007E08DE"/>
    <w:rsid w:val="00811017"/>
    <w:rsid w:val="0081151A"/>
    <w:rsid w:val="00833617"/>
    <w:rsid w:val="0086090C"/>
    <w:rsid w:val="00872140"/>
    <w:rsid w:val="008E1D23"/>
    <w:rsid w:val="008E6059"/>
    <w:rsid w:val="009077A5"/>
    <w:rsid w:val="009367EF"/>
    <w:rsid w:val="009618B6"/>
    <w:rsid w:val="009B4063"/>
    <w:rsid w:val="00A81DCE"/>
    <w:rsid w:val="00AB681A"/>
    <w:rsid w:val="00AC2F7A"/>
    <w:rsid w:val="00B31552"/>
    <w:rsid w:val="00B36468"/>
    <w:rsid w:val="00B57D4B"/>
    <w:rsid w:val="00B600A3"/>
    <w:rsid w:val="00B86FDA"/>
    <w:rsid w:val="00C046FE"/>
    <w:rsid w:val="00D71622"/>
    <w:rsid w:val="00D9260B"/>
    <w:rsid w:val="00DB3B4D"/>
    <w:rsid w:val="00E41B09"/>
    <w:rsid w:val="00E57A32"/>
    <w:rsid w:val="00E63113"/>
    <w:rsid w:val="00ED369A"/>
    <w:rsid w:val="00EE7389"/>
    <w:rsid w:val="00F574C8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7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PT Astra Serif" w:hAnsi="PT Astra Serif"/>
      <w:color w:val="auto"/>
      <w:sz w:val="24"/>
    </w:rPr>
  </w:style>
  <w:style w:type="paragraph" w:customStyle="1" w:styleId="a4">
    <w:name w:val="Заголовок"/>
    <w:basedOn w:val="a"/>
    <w:next w:val="a5"/>
    <w:qFormat/>
    <w:rsid w:val="005F06FD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rsid w:val="005F06FD"/>
    <w:pPr>
      <w:spacing w:after="140" w:line="288" w:lineRule="auto"/>
    </w:pPr>
  </w:style>
  <w:style w:type="paragraph" w:styleId="a6">
    <w:name w:val="List"/>
    <w:basedOn w:val="a5"/>
    <w:rsid w:val="005F06FD"/>
    <w:rPr>
      <w:rFonts w:ascii="PT Sans" w:hAnsi="PT Sans" w:cs="DejaVu Sans"/>
    </w:rPr>
  </w:style>
  <w:style w:type="paragraph" w:styleId="a7">
    <w:name w:val="caption"/>
    <w:basedOn w:val="a"/>
    <w:qFormat/>
    <w:rsid w:val="005F06FD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5F06FD"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717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65704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717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7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PT Astra Serif" w:hAnsi="PT Astra Serif"/>
      <w:color w:val="auto"/>
      <w:sz w:val="24"/>
    </w:rPr>
  </w:style>
  <w:style w:type="paragraph" w:customStyle="1" w:styleId="a4">
    <w:name w:val="Заголовок"/>
    <w:basedOn w:val="a"/>
    <w:next w:val="a5"/>
    <w:qFormat/>
    <w:rsid w:val="005F06FD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rsid w:val="005F06FD"/>
    <w:pPr>
      <w:spacing w:after="140" w:line="288" w:lineRule="auto"/>
    </w:pPr>
  </w:style>
  <w:style w:type="paragraph" w:styleId="a6">
    <w:name w:val="List"/>
    <w:basedOn w:val="a5"/>
    <w:rsid w:val="005F06FD"/>
    <w:rPr>
      <w:rFonts w:ascii="PT Sans" w:hAnsi="PT Sans" w:cs="DejaVu Sans"/>
    </w:rPr>
  </w:style>
  <w:style w:type="paragraph" w:styleId="a7">
    <w:name w:val="caption"/>
    <w:basedOn w:val="a"/>
    <w:qFormat/>
    <w:rsid w:val="005F06FD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5F06FD"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717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65704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717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0092-9A8F-432B-A10A-801849E3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2021-01-28T06:31:00Z</cp:lastPrinted>
  <dcterms:created xsi:type="dcterms:W3CDTF">2021-04-07T07:26:00Z</dcterms:created>
  <dcterms:modified xsi:type="dcterms:W3CDTF">2021-04-07T07:26:00Z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